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A846" w14:textId="2F585B0C" w:rsidR="000C3FF0" w:rsidRPr="003D6703" w:rsidRDefault="00FD5E94" w:rsidP="000C3FF0">
      <w:pPr>
        <w:pStyle w:val="Heading1"/>
      </w:pPr>
      <w:bookmarkStart w:id="0" w:name="_Toc370037312"/>
      <w:r w:rsidRPr="003D6703">
        <w:rPr>
          <w:rFonts w:cs="Calibri"/>
          <w:sz w:val="32"/>
          <w:szCs w:val="32"/>
        </w:rPr>
        <w:t>Letter of Invitation</w:t>
      </w:r>
      <w:bookmarkEnd w:id="0"/>
    </w:p>
    <w:p w14:paraId="31CE6207" w14:textId="35268D5D" w:rsidR="000C3FF0" w:rsidRPr="003D6703" w:rsidRDefault="000C3FF0" w:rsidP="000C3FF0">
      <w:pPr>
        <w:pStyle w:val="Heading1"/>
      </w:pPr>
      <w:r w:rsidRPr="003D6703">
        <w:t xml:space="preserve">REQUEST FOR </w:t>
      </w:r>
      <w:r w:rsidR="00D8341F" w:rsidRPr="003D6703">
        <w:t>PROPOSAL</w:t>
      </w:r>
    </w:p>
    <w:p w14:paraId="3AB06939" w14:textId="77777777" w:rsidR="00FD5E94" w:rsidRPr="003D6703" w:rsidRDefault="00FD5E94" w:rsidP="00FD5E94">
      <w:pPr>
        <w:jc w:val="both"/>
        <w:rPr>
          <w:rFonts w:ascii="Calibri" w:hAnsi="Calibri" w:cs="Calibri"/>
          <w:lang w:val="en-GB"/>
        </w:rPr>
      </w:pPr>
    </w:p>
    <w:p w14:paraId="1CC18401" w14:textId="6CBCF892" w:rsidR="00FD5E94" w:rsidRPr="0065041E" w:rsidRDefault="0065041E" w:rsidP="00FD5E94">
      <w:pPr>
        <w:ind w:left="5760"/>
        <w:jc w:val="both"/>
        <w:rPr>
          <w:rFonts w:ascii="Calibri" w:hAnsi="Calibri" w:cs="Calibri"/>
          <w:b/>
          <w:lang w:val="en-GB"/>
        </w:rPr>
      </w:pPr>
      <w:r w:rsidRPr="0065041E">
        <w:rPr>
          <w:rFonts w:ascii="Calibri" w:hAnsi="Calibri" w:cs="Calibri"/>
          <w:b/>
          <w:lang w:val="en-GB"/>
        </w:rPr>
        <w:t>Public Utilities Board</w:t>
      </w:r>
    </w:p>
    <w:p w14:paraId="46F1DB1A" w14:textId="6CECCB12" w:rsidR="00FD5E94" w:rsidRPr="0065041E" w:rsidRDefault="0065041E" w:rsidP="00FD5E94">
      <w:pPr>
        <w:ind w:left="5760"/>
        <w:jc w:val="both"/>
        <w:rPr>
          <w:rFonts w:ascii="Calibri" w:hAnsi="Calibri" w:cs="Calibri"/>
          <w:lang w:val="en-GB"/>
        </w:rPr>
      </w:pPr>
      <w:r w:rsidRPr="0065041E">
        <w:rPr>
          <w:rFonts w:ascii="Calibri" w:hAnsi="Calibri" w:cs="Calibri"/>
          <w:lang w:val="en-GB"/>
        </w:rPr>
        <w:t>Betio</w:t>
      </w:r>
    </w:p>
    <w:p w14:paraId="476F4BE3" w14:textId="618DBFE0" w:rsidR="00FD5E94" w:rsidRPr="003D6703" w:rsidRDefault="0065041E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Tarawa</w:t>
      </w:r>
    </w:p>
    <w:p w14:paraId="13BF1C55" w14:textId="128F24A3" w:rsidR="00FD5E94" w:rsidRPr="003D6703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3D6703">
        <w:rPr>
          <w:rFonts w:ascii="Calibri" w:hAnsi="Calibri" w:cs="Calibri"/>
          <w:lang w:val="en-GB"/>
        </w:rPr>
        <w:t>Republic of K</w:t>
      </w:r>
      <w:r w:rsidR="001D4C4F" w:rsidRPr="003D6703">
        <w:rPr>
          <w:rFonts w:ascii="Calibri" w:hAnsi="Calibri" w:cs="Calibri"/>
          <w:lang w:val="en-GB"/>
        </w:rPr>
        <w:t>iribati</w:t>
      </w:r>
    </w:p>
    <w:p w14:paraId="2C37AB7D" w14:textId="77777777" w:rsidR="00FD5E94" w:rsidRPr="003D6703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77777777" w:rsidR="00FD5E94" w:rsidRPr="003D6703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  <w:r w:rsidRPr="003D6703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3D6703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5966DD67" w:rsidR="00FD5E94" w:rsidRPr="003D6703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3D6703">
        <w:rPr>
          <w:rFonts w:ascii="Calibri" w:hAnsi="Calibri" w:cs="Calibri"/>
          <w:lang w:val="en-GB" w:eastAsia="ko-KR"/>
        </w:rPr>
        <w:t xml:space="preserve">The </w:t>
      </w:r>
      <w:r w:rsidR="00AD5249" w:rsidRPr="0065041E">
        <w:rPr>
          <w:rFonts w:ascii="Calibri" w:hAnsi="Calibri" w:cs="Calibri"/>
          <w:lang w:val="en-GB" w:eastAsia="ko-KR"/>
        </w:rPr>
        <w:fldChar w:fldCharType="begin"/>
      </w:r>
      <w:r w:rsidR="00AD5249" w:rsidRPr="0065041E">
        <w:rPr>
          <w:rFonts w:ascii="Calibri" w:hAnsi="Calibri" w:cs="Calibri"/>
          <w:lang w:val="en-GB" w:eastAsia="ko-KR"/>
        </w:rPr>
        <w:instrText xml:space="preserve"> REF Ministry \h </w:instrText>
      </w:r>
      <w:r w:rsidR="0065041E" w:rsidRPr="0065041E">
        <w:rPr>
          <w:rFonts w:ascii="Calibri" w:hAnsi="Calibri" w:cs="Calibri"/>
          <w:lang w:val="en-GB" w:eastAsia="ko-KR"/>
        </w:rPr>
        <w:instrText xml:space="preserve"> \* MERGEFORMAT </w:instrText>
      </w:r>
      <w:r w:rsidR="00AD5249" w:rsidRPr="0065041E">
        <w:rPr>
          <w:rFonts w:ascii="Calibri" w:hAnsi="Calibri" w:cs="Calibri"/>
          <w:lang w:val="en-GB" w:eastAsia="ko-KR"/>
        </w:rPr>
      </w:r>
      <w:r w:rsidR="00AD5249" w:rsidRPr="0065041E">
        <w:rPr>
          <w:rFonts w:ascii="Calibri" w:hAnsi="Calibri" w:cs="Calibri"/>
          <w:lang w:val="en-GB" w:eastAsia="ko-KR"/>
        </w:rPr>
        <w:fldChar w:fldCharType="separate"/>
      </w:r>
      <w:r w:rsidR="0065041E" w:rsidRPr="0065041E">
        <w:rPr>
          <w:rFonts w:ascii="Calibri" w:hAnsi="Calibri" w:cs="Calibri"/>
          <w:b/>
          <w:lang w:val="en-GB"/>
        </w:rPr>
        <w:t>Public Utilities Board</w:t>
      </w:r>
      <w:r w:rsidR="00AD5249" w:rsidRPr="0065041E">
        <w:rPr>
          <w:rFonts w:ascii="Calibri" w:hAnsi="Calibri" w:cs="Calibri"/>
          <w:lang w:val="en-GB" w:eastAsia="ko-KR"/>
        </w:rPr>
        <w:fldChar w:fldCharType="end"/>
      </w:r>
      <w:r w:rsidR="00FD5E94" w:rsidRPr="003D6703">
        <w:rPr>
          <w:rFonts w:ascii="Calibri" w:hAnsi="Calibri" w:cs="Calibri"/>
          <w:lang w:val="en-GB" w:eastAsia="ko-KR"/>
        </w:rPr>
        <w:t xml:space="preserve"> invites </w:t>
      </w:r>
      <w:r w:rsidR="00D10D0C" w:rsidRPr="003D6703">
        <w:rPr>
          <w:rFonts w:ascii="Calibri" w:hAnsi="Calibri" w:cs="Calibri"/>
          <w:lang w:val="en-GB" w:eastAsia="ko-KR"/>
        </w:rPr>
        <w:t>Proposals</w:t>
      </w:r>
      <w:r w:rsidR="00FD5E94" w:rsidRPr="003D6703">
        <w:rPr>
          <w:rFonts w:ascii="Calibri" w:hAnsi="Calibri" w:cs="Calibri"/>
          <w:lang w:val="en-GB" w:eastAsia="ko-KR"/>
        </w:rPr>
        <w:t xml:space="preserve"> from Tenderers to </w:t>
      </w:r>
      <w:r w:rsidR="00636BF3" w:rsidRPr="003D6703">
        <w:rPr>
          <w:rFonts w:ascii="Calibri" w:hAnsi="Calibri" w:cs="Calibri"/>
          <w:lang w:val="en-GB" w:eastAsia="ko-KR"/>
        </w:rPr>
        <w:t xml:space="preserve">supply </w:t>
      </w:r>
      <w:r w:rsidR="00FD5E94" w:rsidRPr="003D6703">
        <w:rPr>
          <w:rFonts w:ascii="Calibri" w:hAnsi="Calibri" w:cs="Calibri"/>
          <w:lang w:val="en-GB" w:eastAsia="ko-KR"/>
        </w:rPr>
        <w:t xml:space="preserve">the </w:t>
      </w:r>
      <w:r w:rsidR="00636BF3" w:rsidRPr="003D6703">
        <w:rPr>
          <w:rFonts w:ascii="Calibri" w:hAnsi="Calibri" w:cs="Calibri"/>
          <w:lang w:val="en-GB" w:eastAsia="ko-KR"/>
        </w:rPr>
        <w:t>G</w:t>
      </w:r>
      <w:r w:rsidR="00B30674" w:rsidRPr="003D6703">
        <w:rPr>
          <w:rFonts w:ascii="Calibri" w:hAnsi="Calibri" w:cs="Calibri"/>
          <w:lang w:val="en-GB" w:eastAsia="ko-KR"/>
        </w:rPr>
        <w:t>oods</w:t>
      </w:r>
      <w:r w:rsidR="00FD5E94" w:rsidRPr="003D6703">
        <w:rPr>
          <w:rFonts w:ascii="Calibri" w:hAnsi="Calibri" w:cs="Calibri"/>
          <w:lang w:val="en-GB" w:eastAsia="ko-KR"/>
        </w:rPr>
        <w:t xml:space="preserve"> described in this Request for </w:t>
      </w:r>
      <w:r w:rsidR="00D10D0C" w:rsidRPr="003D6703">
        <w:rPr>
          <w:rFonts w:ascii="Calibri" w:hAnsi="Calibri" w:cs="Calibri"/>
          <w:lang w:val="en-GB" w:eastAsia="ko-KR"/>
        </w:rPr>
        <w:t>Proposal</w:t>
      </w:r>
      <w:r w:rsidR="00FD5E94" w:rsidRPr="003D6703">
        <w:rPr>
          <w:rFonts w:ascii="Calibri" w:hAnsi="Calibri" w:cs="Calibri"/>
          <w:lang w:val="en-GB" w:eastAsia="ko-KR"/>
        </w:rPr>
        <w:t xml:space="preserve"> (RF</w:t>
      </w:r>
      <w:r w:rsidR="00D8341F" w:rsidRPr="003D6703">
        <w:rPr>
          <w:rFonts w:ascii="Calibri" w:hAnsi="Calibri" w:cs="Calibri"/>
          <w:lang w:val="en-GB" w:eastAsia="ko-KR"/>
        </w:rPr>
        <w:t>P</w:t>
      </w:r>
      <w:r w:rsidR="00FD5E94" w:rsidRPr="003D6703">
        <w:rPr>
          <w:rFonts w:ascii="Calibri" w:hAnsi="Calibri" w:cs="Calibri"/>
          <w:lang w:val="en-GB" w:eastAsia="ko-KR"/>
        </w:rPr>
        <w:t xml:space="preserve">) </w:t>
      </w:r>
      <w:r w:rsidR="000C3FF0" w:rsidRPr="003D6703">
        <w:rPr>
          <w:rFonts w:ascii="Calibri" w:hAnsi="Calibri" w:cs="Calibri"/>
          <w:lang w:val="en-GB" w:eastAsia="ko-KR"/>
        </w:rPr>
        <w:t>as below</w:t>
      </w:r>
      <w:r w:rsidR="00FD5E94" w:rsidRPr="003D6703">
        <w:rPr>
          <w:rFonts w:ascii="Calibri" w:hAnsi="Calibri" w:cs="Calibri"/>
          <w:lang w:val="en-GB" w:eastAsia="ko-KR"/>
        </w:rPr>
        <w:t>.</w:t>
      </w:r>
    </w:p>
    <w:p w14:paraId="0AD7A804" w14:textId="703C80F0" w:rsidR="000C3FF0" w:rsidRPr="003D6703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3D6703">
        <w:rPr>
          <w:sz w:val="24"/>
          <w:szCs w:val="24"/>
        </w:rPr>
        <w:t>Procurement No:</w:t>
      </w:r>
      <w:r w:rsidRPr="003D6703">
        <w:rPr>
          <w:sz w:val="24"/>
          <w:szCs w:val="24"/>
        </w:rPr>
        <w:tab/>
      </w:r>
      <w:bookmarkEnd w:id="1"/>
      <w:bookmarkEnd w:id="2"/>
      <w:bookmarkEnd w:id="3"/>
      <w:bookmarkEnd w:id="4"/>
      <w:r w:rsidR="0065041E">
        <w:rPr>
          <w:rStyle w:val="Strong"/>
          <w:b/>
          <w:bCs w:val="0"/>
          <w:sz w:val="24"/>
          <w:szCs w:val="24"/>
        </w:rPr>
        <w:t>50-G004-22</w:t>
      </w:r>
    </w:p>
    <w:p w14:paraId="63FF277A" w14:textId="29149F1A" w:rsidR="00741DDD" w:rsidRPr="003D6703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3D6703">
        <w:rPr>
          <w:rFonts w:cs="Calibri"/>
          <w:sz w:val="24"/>
          <w:lang w:val="en-GB"/>
        </w:rPr>
        <w:t>Issue Date:</w:t>
      </w:r>
      <w:r w:rsidRPr="003D6703">
        <w:rPr>
          <w:rFonts w:cs="Calibri"/>
          <w:sz w:val="24"/>
          <w:lang w:val="en-GB"/>
        </w:rPr>
        <w:tab/>
      </w:r>
      <w:r w:rsidR="0065041E">
        <w:rPr>
          <w:rFonts w:cs="Calibri"/>
          <w:sz w:val="24"/>
          <w:lang w:val="en-GB"/>
        </w:rPr>
        <w:t>13</w:t>
      </w:r>
      <w:r w:rsidR="0065041E">
        <w:rPr>
          <w:rFonts w:cs="Calibri"/>
          <w:sz w:val="24"/>
          <w:vertAlign w:val="superscript"/>
          <w:lang w:val="en-GB"/>
        </w:rPr>
        <w:t xml:space="preserve">th </w:t>
      </w:r>
      <w:r w:rsidR="0065041E">
        <w:rPr>
          <w:rFonts w:eastAsia="Batang" w:cs="Calibri"/>
          <w:sz w:val="24"/>
          <w:lang w:val="en-GB" w:eastAsia="ko-KR"/>
        </w:rPr>
        <w:t>September 2022</w:t>
      </w:r>
    </w:p>
    <w:p w14:paraId="4E9A6489" w14:textId="0AD2066A" w:rsidR="00741DDD" w:rsidRPr="003D6703" w:rsidRDefault="00D30A71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3D6703">
        <w:rPr>
          <w:rFonts w:cs="Calibri"/>
          <w:sz w:val="24"/>
          <w:lang w:val="en-GB"/>
        </w:rPr>
        <w:t>RFP</w:t>
      </w:r>
      <w:r w:rsidR="00741DDD" w:rsidRPr="003D6703">
        <w:rPr>
          <w:rFonts w:cs="Calibri"/>
          <w:sz w:val="24"/>
          <w:lang w:val="en-GB"/>
        </w:rPr>
        <w:t xml:space="preserve"> Closing Date:</w:t>
      </w:r>
      <w:r w:rsidR="00741DDD" w:rsidRPr="003D6703">
        <w:rPr>
          <w:rFonts w:cs="Calibri"/>
          <w:sz w:val="24"/>
          <w:lang w:val="en-GB"/>
        </w:rPr>
        <w:tab/>
      </w:r>
      <w:r w:rsidR="0065041E">
        <w:rPr>
          <w:rFonts w:cs="Calibri"/>
          <w:color w:val="FF0000"/>
          <w:sz w:val="24"/>
          <w:lang w:val="en-GB"/>
        </w:rPr>
        <w:t>27</w:t>
      </w:r>
      <w:r w:rsidR="0065041E" w:rsidRPr="0065041E">
        <w:rPr>
          <w:rFonts w:cs="Calibri"/>
          <w:color w:val="FF0000"/>
          <w:sz w:val="24"/>
          <w:vertAlign w:val="superscript"/>
          <w:lang w:val="en-GB"/>
        </w:rPr>
        <w:t>th</w:t>
      </w:r>
      <w:r w:rsidR="0065041E">
        <w:rPr>
          <w:rFonts w:cs="Calibri"/>
          <w:color w:val="FF0000"/>
          <w:sz w:val="24"/>
          <w:lang w:val="en-GB"/>
        </w:rPr>
        <w:t xml:space="preserve"> October 2022</w:t>
      </w:r>
      <w:r w:rsidR="007F5B51">
        <w:rPr>
          <w:rFonts w:cs="Calibri"/>
          <w:color w:val="FF0000"/>
          <w:sz w:val="24"/>
          <w:lang w:val="en-GB"/>
        </w:rPr>
        <w:t xml:space="preserve"> </w:t>
      </w:r>
      <w:r w:rsidR="00741DDD" w:rsidRPr="003D6703">
        <w:rPr>
          <w:rFonts w:cs="Calibri"/>
          <w:color w:val="FF0000"/>
          <w:sz w:val="24"/>
          <w:lang w:val="en-GB"/>
        </w:rPr>
        <w:t xml:space="preserve">– </w:t>
      </w:r>
      <w:r w:rsidR="007F5B51">
        <w:rPr>
          <w:rFonts w:cs="Calibri"/>
          <w:color w:val="FF0000"/>
          <w:sz w:val="24"/>
          <w:lang w:val="en-GB"/>
        </w:rPr>
        <w:t xml:space="preserve">at 5pm </w:t>
      </w:r>
      <w:r w:rsidR="002C506D" w:rsidRPr="003D6703">
        <w:rPr>
          <w:rFonts w:cs="Calibri"/>
          <w:color w:val="FF0000"/>
          <w:sz w:val="24"/>
          <w:lang w:val="en-GB"/>
        </w:rPr>
        <w:t>(</w:t>
      </w:r>
      <w:r w:rsidR="00384173" w:rsidRPr="003D6703">
        <w:rPr>
          <w:rFonts w:cs="Calibri"/>
          <w:color w:val="FF0000"/>
          <w:sz w:val="24"/>
          <w:lang w:val="en-GB"/>
        </w:rPr>
        <w:t>Tarawa</w:t>
      </w:r>
      <w:r w:rsidR="00741DDD" w:rsidRPr="003D6703">
        <w:rPr>
          <w:rFonts w:cs="Calibri"/>
          <w:color w:val="FF0000"/>
          <w:sz w:val="24"/>
          <w:lang w:val="en-GB"/>
        </w:rPr>
        <w:t xml:space="preserve"> Time</w:t>
      </w:r>
      <w:r w:rsidR="002C506D" w:rsidRPr="003D6703">
        <w:rPr>
          <w:rFonts w:cs="Calibri"/>
          <w:color w:val="FF0000"/>
          <w:sz w:val="24"/>
          <w:lang w:val="en-GB"/>
        </w:rPr>
        <w:t>)</w:t>
      </w:r>
      <w:r w:rsidR="002C506D" w:rsidRPr="003D6703">
        <w:rPr>
          <w:rFonts w:cs="Calibri"/>
          <w:sz w:val="24"/>
          <w:lang w:val="en-GB"/>
        </w:rPr>
        <w:t>*</w:t>
      </w:r>
    </w:p>
    <w:p w14:paraId="140FC738" w14:textId="05CCC90F" w:rsidR="00741DDD" w:rsidRPr="003D6703" w:rsidRDefault="008B3076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</w:t>
      </w:r>
      <w:r w:rsidRPr="003D6703">
        <w:rPr>
          <w:rFonts w:cs="Calibri"/>
          <w:sz w:val="24"/>
          <w:lang w:val="en-GB"/>
        </w:rPr>
        <w:t xml:space="preserve"> </w:t>
      </w:r>
      <w:r w:rsidR="00741DDD" w:rsidRPr="003D6703">
        <w:rPr>
          <w:rFonts w:cs="Calibri"/>
          <w:sz w:val="24"/>
          <w:lang w:val="en-GB"/>
        </w:rPr>
        <w:t>Title:</w:t>
      </w:r>
      <w:r w:rsidR="00741DDD" w:rsidRPr="003D6703">
        <w:rPr>
          <w:rFonts w:cs="Calibri"/>
          <w:sz w:val="24"/>
          <w:lang w:val="en-GB"/>
        </w:rPr>
        <w:tab/>
        <w:t xml:space="preserve">Request for </w:t>
      </w:r>
      <w:r w:rsidR="00D10D0C" w:rsidRPr="003D6703">
        <w:rPr>
          <w:rFonts w:cs="Calibri"/>
          <w:sz w:val="24"/>
          <w:lang w:val="en-GB"/>
        </w:rPr>
        <w:t>Proposal</w:t>
      </w:r>
      <w:r w:rsidR="00741DDD" w:rsidRPr="003D6703">
        <w:rPr>
          <w:rFonts w:cs="Calibri"/>
          <w:sz w:val="24"/>
          <w:lang w:val="en-GB"/>
        </w:rPr>
        <w:t xml:space="preserve"> (RF</w:t>
      </w:r>
      <w:r w:rsidR="00D10D0C" w:rsidRPr="003D6703">
        <w:rPr>
          <w:rFonts w:cs="Calibri"/>
          <w:sz w:val="24"/>
          <w:lang w:val="en-GB"/>
        </w:rPr>
        <w:t>P</w:t>
      </w:r>
      <w:r w:rsidR="00741DDD" w:rsidRPr="003D6703">
        <w:rPr>
          <w:rFonts w:cs="Calibri"/>
          <w:sz w:val="24"/>
          <w:lang w:val="en-GB"/>
        </w:rPr>
        <w:t xml:space="preserve">) for </w:t>
      </w:r>
      <w:r w:rsidR="00141573" w:rsidRPr="00B673D0">
        <w:rPr>
          <w:rFonts w:asciiTheme="minorHAnsi" w:hAnsiTheme="minorHAnsi" w:cstheme="minorBidi"/>
          <w:sz w:val="24"/>
        </w:rPr>
        <w:t>Procurement of Electricity Prepay Meters and Associated Services</w:t>
      </w:r>
    </w:p>
    <w:p w14:paraId="08481A19" w14:textId="2831AFDA" w:rsidR="000C3FF0" w:rsidRPr="003D6703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3D6703">
        <w:rPr>
          <w:rFonts w:ascii="Calibri" w:hAnsi="Calibri" w:cs="Calibri"/>
          <w:lang w:val="en-GB"/>
        </w:rPr>
        <w:t>This RF</w:t>
      </w:r>
      <w:r w:rsidR="00D10D0C" w:rsidRPr="003D6703">
        <w:rPr>
          <w:rFonts w:ascii="Calibri" w:hAnsi="Calibri" w:cs="Calibri"/>
          <w:lang w:val="en-GB"/>
        </w:rPr>
        <w:t>P</w:t>
      </w:r>
      <w:r w:rsidRPr="003D6703">
        <w:rPr>
          <w:rFonts w:ascii="Calibri" w:hAnsi="Calibri" w:cs="Calibri"/>
          <w:lang w:val="en-GB"/>
        </w:rPr>
        <w:t xml:space="preserve"> consists of </w:t>
      </w:r>
      <w:r w:rsidRPr="003D6703">
        <w:rPr>
          <w:rFonts w:ascii="Calibri" w:hAnsi="Calibri" w:cs="Calibri"/>
          <w:lang w:val="en-GB" w:eastAsia="ko-KR"/>
        </w:rPr>
        <w:t xml:space="preserve">the following </w:t>
      </w:r>
      <w:r w:rsidR="008B3076">
        <w:rPr>
          <w:rFonts w:ascii="Calibri" w:hAnsi="Calibri" w:cs="Calibri"/>
          <w:lang w:val="en-GB"/>
        </w:rPr>
        <w:t>documents</w:t>
      </w:r>
      <w:r w:rsidRPr="003D6703">
        <w:rPr>
          <w:rFonts w:ascii="Calibri" w:hAnsi="Calibri" w:cs="Calibri"/>
          <w:lang w:val="en-GB"/>
        </w:rPr>
        <w:t xml:space="preserve">, </w:t>
      </w:r>
      <w:r w:rsidR="006945A5" w:rsidRPr="003D6703">
        <w:rPr>
          <w:rFonts w:ascii="Calibri" w:hAnsi="Calibri" w:cs="Calibri"/>
          <w:lang w:val="en-GB"/>
        </w:rPr>
        <w:t xml:space="preserve">in addition to </w:t>
      </w:r>
      <w:r w:rsidRPr="003D6703">
        <w:rPr>
          <w:rFonts w:ascii="Calibri" w:hAnsi="Calibri" w:cs="Calibri"/>
          <w:lang w:val="en-GB"/>
        </w:rPr>
        <w:t>this letter, in separate files</w:t>
      </w:r>
      <w:r w:rsidRPr="003D6703">
        <w:rPr>
          <w:rFonts w:ascii="Calibri" w:hAnsi="Calibri" w:cs="Calibri"/>
          <w:lang w:val="en-GB" w:eastAsia="ko-KR"/>
        </w:rPr>
        <w:t>:</w:t>
      </w:r>
    </w:p>
    <w:p w14:paraId="2D25F425" w14:textId="77777777" w:rsidR="00F972FE" w:rsidRPr="003D6703" w:rsidRDefault="00F972FE" w:rsidP="00F972FE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3D6703">
        <w:rPr>
          <w:rFonts w:ascii="Calibri" w:hAnsi="Calibri" w:cs="Calibri"/>
          <w:b/>
          <w:lang w:val="en-GB"/>
        </w:rPr>
        <w:t>Instructions on how to submit the Proposal</w:t>
      </w:r>
    </w:p>
    <w:p w14:paraId="33A46FA7" w14:textId="21FD63F2" w:rsidR="00F972FE" w:rsidRPr="003D6703" w:rsidRDefault="00F972FE" w:rsidP="00F972FE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3D6703">
        <w:rPr>
          <w:rFonts w:ascii="Calibri" w:hAnsi="Calibri" w:cs="Calibri"/>
          <w:b/>
          <w:lang w:val="en-GB"/>
        </w:rPr>
        <w:t>Time Schedule for the RFP/procurement process</w:t>
      </w:r>
    </w:p>
    <w:p w14:paraId="511DD439" w14:textId="7F25F8DA" w:rsidR="000C3FF0" w:rsidRPr="003D6703" w:rsidRDefault="006945A5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3D6703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3D6703">
        <w:rPr>
          <w:rFonts w:ascii="Calibri" w:hAnsi="Calibri" w:cs="Calibri"/>
          <w:b/>
          <w:lang w:val="en-GB"/>
        </w:rPr>
        <w:t>Goods to be provided</w:t>
      </w:r>
    </w:p>
    <w:p w14:paraId="601E1C68" w14:textId="57D6764E" w:rsidR="002C506D" w:rsidRPr="003D6703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3D6703">
        <w:rPr>
          <w:rFonts w:ascii="Calibri" w:hAnsi="Calibri" w:cs="Calibri"/>
          <w:b/>
          <w:lang w:val="en-GB"/>
        </w:rPr>
        <w:t>Evaluation Criteria and Method</w:t>
      </w:r>
    </w:p>
    <w:p w14:paraId="3093E477" w14:textId="08AD5FB2" w:rsidR="00F972FE" w:rsidRPr="003D6703" w:rsidRDefault="00B97CCC" w:rsidP="00F972FE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6945A5" w:rsidRPr="003D6703">
        <w:rPr>
          <w:rFonts w:ascii="Calibri" w:hAnsi="Calibri" w:cs="Calibri"/>
          <w:b/>
          <w:lang w:val="en-GB"/>
        </w:rPr>
        <w:t xml:space="preserve"> </w:t>
      </w:r>
      <w:r w:rsidR="00F972FE" w:rsidRPr="003D6703">
        <w:rPr>
          <w:rFonts w:ascii="Calibri" w:hAnsi="Calibri" w:cs="Calibri"/>
          <w:b/>
          <w:lang w:val="en-GB"/>
        </w:rPr>
        <w:t xml:space="preserve">Contract Conditions for </w:t>
      </w:r>
      <w:r w:rsidR="006945A5" w:rsidRPr="003D6703">
        <w:rPr>
          <w:rFonts w:ascii="Calibri" w:hAnsi="Calibri" w:cs="Calibri"/>
          <w:b/>
          <w:lang w:val="en-GB"/>
        </w:rPr>
        <w:t xml:space="preserve">the </w:t>
      </w:r>
      <w:r w:rsidR="00F972FE" w:rsidRPr="003D6703">
        <w:rPr>
          <w:rFonts w:ascii="Calibri" w:hAnsi="Calibri" w:cs="Calibri"/>
          <w:b/>
          <w:lang w:val="en-GB"/>
        </w:rPr>
        <w:t xml:space="preserve">Supply of </w:t>
      </w:r>
      <w:r w:rsidR="006945A5" w:rsidRPr="003D6703">
        <w:rPr>
          <w:rFonts w:ascii="Calibri" w:hAnsi="Calibri" w:cs="Calibri"/>
          <w:b/>
          <w:lang w:val="en-GB"/>
        </w:rPr>
        <w:t xml:space="preserve">Specified </w:t>
      </w:r>
      <w:r w:rsidR="00F972FE" w:rsidRPr="003D6703">
        <w:rPr>
          <w:rFonts w:ascii="Calibri" w:hAnsi="Calibri" w:cs="Calibri"/>
          <w:b/>
          <w:lang w:val="en-GB"/>
        </w:rPr>
        <w:t>Goods</w:t>
      </w:r>
    </w:p>
    <w:p w14:paraId="34B07D4D" w14:textId="5B946DD1" w:rsidR="00F972FE" w:rsidRPr="003D6703" w:rsidRDefault="00F972FE" w:rsidP="00F972FE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3D6703">
        <w:rPr>
          <w:rFonts w:ascii="Calibri" w:hAnsi="Calibri" w:cs="Calibri"/>
          <w:b/>
          <w:lang w:val="en-GB"/>
        </w:rPr>
        <w:t>General Contract Conditions</w:t>
      </w:r>
      <w:r w:rsidR="006945A5" w:rsidRPr="003D6703">
        <w:rPr>
          <w:rFonts w:ascii="Calibri" w:hAnsi="Calibri" w:cs="Calibri"/>
          <w:b/>
          <w:lang w:val="en-GB"/>
        </w:rPr>
        <w:t xml:space="preserve"> for the Supply of Specified Goods</w:t>
      </w:r>
    </w:p>
    <w:p w14:paraId="37B9CFEB" w14:textId="348F7999" w:rsidR="00E11D9B" w:rsidRDefault="00E11D9B" w:rsidP="00E11D9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3D6703">
        <w:rPr>
          <w:rFonts w:ascii="Calibri" w:hAnsi="Calibri" w:cs="Calibri"/>
          <w:b/>
          <w:bCs/>
          <w:lang w:val="en-GB"/>
        </w:rPr>
        <w:t>Certificate of Compliance Form</w:t>
      </w:r>
    </w:p>
    <w:p w14:paraId="22F699CB" w14:textId="4C34E038" w:rsidR="008C2DFE" w:rsidRPr="003D6703" w:rsidRDefault="008C2DFE" w:rsidP="00E11D9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8C2DFE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59211519" w:rsidR="00FD5E94" w:rsidRPr="003D6703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3D6703">
        <w:rPr>
          <w:rFonts w:ascii="Calibri" w:hAnsi="Calibri" w:cs="Calibri"/>
          <w:lang w:val="en-GB"/>
        </w:rPr>
        <w:t xml:space="preserve">A </w:t>
      </w:r>
      <w:r w:rsidR="002C506D" w:rsidRPr="003D6703">
        <w:rPr>
          <w:rFonts w:ascii="Calibri" w:hAnsi="Calibri" w:cs="Calibri"/>
          <w:lang w:val="en-GB"/>
        </w:rPr>
        <w:t xml:space="preserve">Supplier </w:t>
      </w:r>
      <w:r w:rsidRPr="003D6703">
        <w:rPr>
          <w:rFonts w:ascii="Calibri" w:hAnsi="Calibri" w:cs="Calibri"/>
          <w:lang w:val="en-GB"/>
        </w:rPr>
        <w:t xml:space="preserve">will be selected based </w:t>
      </w:r>
      <w:r w:rsidR="00233749" w:rsidRPr="003D6703">
        <w:rPr>
          <w:rFonts w:ascii="Calibri" w:hAnsi="Calibri" w:cs="Calibri"/>
          <w:lang w:val="en-GB"/>
        </w:rPr>
        <w:t>on the</w:t>
      </w:r>
      <w:r w:rsidRPr="003D6703">
        <w:rPr>
          <w:rFonts w:ascii="Calibri" w:hAnsi="Calibri" w:cs="Calibri"/>
          <w:lang w:val="en-GB"/>
        </w:rPr>
        <w:t xml:space="preserve"> competitive procurement procedure described in this RF</w:t>
      </w:r>
      <w:r w:rsidR="003E3E9F" w:rsidRPr="003D6703">
        <w:rPr>
          <w:rFonts w:ascii="Calibri" w:hAnsi="Calibri" w:cs="Calibri"/>
          <w:lang w:val="en-GB"/>
        </w:rPr>
        <w:t>P</w:t>
      </w:r>
      <w:r w:rsidRPr="003D6703">
        <w:rPr>
          <w:rFonts w:ascii="Calibri" w:hAnsi="Calibri" w:cs="Calibri"/>
          <w:lang w:val="en-GB"/>
        </w:rPr>
        <w:t>.</w:t>
      </w:r>
    </w:p>
    <w:p w14:paraId="6ADD2DD0" w14:textId="1BC6644F" w:rsidR="00FD5E94" w:rsidRPr="003D6703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3D6703">
        <w:rPr>
          <w:rFonts w:ascii="Calibri" w:hAnsi="Calibri" w:cs="Calibri"/>
          <w:lang w:val="en-GB"/>
        </w:rPr>
        <w:t>Sincerely,</w:t>
      </w:r>
    </w:p>
    <w:p w14:paraId="395C97D6" w14:textId="24C5C5CD" w:rsidR="00FD5E94" w:rsidRPr="003D6703" w:rsidRDefault="00DC4171" w:rsidP="00DC4171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cs="Calibri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1B35C4A" wp14:editId="6453C103">
            <wp:simplePos x="0" y="0"/>
            <wp:positionH relativeFrom="margin">
              <wp:align>left</wp:align>
            </wp:positionH>
            <wp:positionV relativeFrom="paragraph">
              <wp:posOffset>59055</wp:posOffset>
            </wp:positionV>
            <wp:extent cx="798195" cy="411480"/>
            <wp:effectExtent l="0" t="0" r="1905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lang w:val="en-GB" w:eastAsia="ko-KR"/>
        </w:rPr>
        <w:br/>
      </w:r>
      <w:r w:rsidR="0065041E">
        <w:rPr>
          <w:rFonts w:ascii="Calibri" w:hAnsi="Calibri" w:cs="Calibri"/>
          <w:lang w:val="en-GB" w:eastAsia="ko-KR"/>
        </w:rPr>
        <w:t>James Young</w:t>
      </w:r>
    </w:p>
    <w:p w14:paraId="2FE39D93" w14:textId="34392517" w:rsidR="00FD5E94" w:rsidRPr="003D6703" w:rsidRDefault="0065041E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Chief Executive Officer</w:t>
      </w:r>
    </w:p>
    <w:p w14:paraId="5A7C3FF2" w14:textId="63892902" w:rsidR="002C506D" w:rsidRPr="003D6703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3D6703">
        <w:rPr>
          <w:rFonts w:ascii="Calibri" w:hAnsi="Calibri" w:cs="Calibri"/>
          <w:lang w:val="en-GB" w:eastAsia="ko-KR"/>
        </w:rPr>
        <w:t xml:space="preserve">Official email address: </w:t>
      </w:r>
      <w:hyperlink r:id="rId12" w:history="1">
        <w:r w:rsidR="00CF1FCF" w:rsidRPr="003D6703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3D6703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3D6703">
        <w:rPr>
          <w:i/>
          <w:color w:val="FF0000"/>
          <w:lang w:val="en-GB" w:eastAsia="ko-KR"/>
        </w:rPr>
        <w:t>*</w:t>
      </w:r>
      <w:r w:rsidRPr="003D6703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3" w:history="1"/>
      <w:r w:rsidRPr="003D6703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3D6703" w:rsidSect="001D47B7">
      <w:headerReference w:type="default" r:id="rId14"/>
      <w:footerReference w:type="default" r:id="rId15"/>
      <w:headerReference w:type="first" r:id="rId16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3F2F2" w14:textId="77777777" w:rsidR="00071D00" w:rsidRDefault="00071D00">
      <w:r>
        <w:separator/>
      </w:r>
    </w:p>
  </w:endnote>
  <w:endnote w:type="continuationSeparator" w:id="0">
    <w:p w14:paraId="6A740022" w14:textId="77777777" w:rsidR="00071D00" w:rsidRDefault="00071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F5B51" w:rsidRPr="007F5B51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F5B51" w:rsidRPr="007F5B51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3EC51E09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C4171">
      <w:rPr>
        <w:noProof/>
      </w:rPr>
      <w:t>2022-09-12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84C06" w14:textId="77777777" w:rsidR="00071D00" w:rsidRDefault="00071D00">
      <w:r>
        <w:separator/>
      </w:r>
    </w:p>
  </w:footnote>
  <w:footnote w:type="continuationSeparator" w:id="0">
    <w:p w14:paraId="0359FB6C" w14:textId="77777777" w:rsidR="00071D00" w:rsidRDefault="00071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9A5B970" w:rsidR="00D15CF2" w:rsidRPr="001D4C4F" w:rsidRDefault="001D47B7" w:rsidP="001D47B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636BF3">
      <w:rPr>
        <w:rFonts w:asciiTheme="minorHAnsi" w:hAnsiTheme="minorHAnsi" w:cstheme="minorHAnsi"/>
        <w:szCs w:val="24"/>
      </w:rPr>
      <w:fldChar w:fldCharType="begin"/>
    </w:r>
    <w:r w:rsidR="008F073E" w:rsidRPr="00636BF3">
      <w:rPr>
        <w:rFonts w:asciiTheme="minorHAnsi" w:hAnsiTheme="minorHAnsi" w:cstheme="minorHAnsi"/>
        <w:szCs w:val="24"/>
      </w:rPr>
      <w:instrText xml:space="preserve"> REF Number \h </w:instrText>
    </w:r>
    <w:r w:rsidR="00F972FE" w:rsidRPr="00636BF3">
      <w:rPr>
        <w:rFonts w:asciiTheme="minorHAnsi" w:hAnsiTheme="minorHAnsi" w:cstheme="minorHAnsi"/>
        <w:szCs w:val="24"/>
      </w:rPr>
      <w:instrText xml:space="preserve"> \* MERGEFORMAT </w:instrText>
    </w:r>
    <w:r w:rsidR="008F073E" w:rsidRPr="00636BF3">
      <w:rPr>
        <w:rFonts w:asciiTheme="minorHAnsi" w:hAnsiTheme="minorHAnsi" w:cstheme="minorHAnsi"/>
        <w:szCs w:val="24"/>
      </w:rPr>
    </w:r>
    <w:r w:rsidR="008F073E" w:rsidRPr="00636BF3">
      <w:rPr>
        <w:rFonts w:asciiTheme="minorHAnsi" w:hAnsiTheme="minorHAnsi" w:cstheme="minorHAnsi"/>
        <w:szCs w:val="24"/>
      </w:rPr>
      <w:fldChar w:fldCharType="separate"/>
    </w:r>
    <w:r w:rsidR="00F972FE" w:rsidRPr="00636BF3">
      <w:rPr>
        <w:rStyle w:val="Strong"/>
        <w:rFonts w:asciiTheme="minorHAnsi" w:hAnsiTheme="minorHAnsi" w:cstheme="minorHAnsi"/>
        <w:szCs w:val="24"/>
      </w:rPr>
      <w:t>RFP-</w:t>
    </w:r>
    <w:r w:rsidR="0065041E">
      <w:rPr>
        <w:rStyle w:val="Strong"/>
        <w:rFonts w:asciiTheme="minorHAnsi" w:hAnsiTheme="minorHAnsi" w:cstheme="minorHAnsi"/>
        <w:szCs w:val="24"/>
      </w:rPr>
      <w:t>50-G004-22</w:t>
    </w:r>
    <w:r w:rsidR="008F073E" w:rsidRPr="00636BF3"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864647">
    <w:abstractNumId w:val="16"/>
  </w:num>
  <w:num w:numId="2" w16cid:durableId="853881055">
    <w:abstractNumId w:val="9"/>
  </w:num>
  <w:num w:numId="3" w16cid:durableId="609627914">
    <w:abstractNumId w:val="44"/>
  </w:num>
  <w:num w:numId="4" w16cid:durableId="1955943225">
    <w:abstractNumId w:val="39"/>
  </w:num>
  <w:num w:numId="5" w16cid:durableId="885216694">
    <w:abstractNumId w:val="41"/>
  </w:num>
  <w:num w:numId="6" w16cid:durableId="1797261722">
    <w:abstractNumId w:val="31"/>
  </w:num>
  <w:num w:numId="7" w16cid:durableId="1404790643">
    <w:abstractNumId w:val="15"/>
  </w:num>
  <w:num w:numId="8" w16cid:durableId="518810889">
    <w:abstractNumId w:val="2"/>
  </w:num>
  <w:num w:numId="9" w16cid:durableId="775060923">
    <w:abstractNumId w:val="7"/>
  </w:num>
  <w:num w:numId="10" w16cid:durableId="2009211000">
    <w:abstractNumId w:val="23"/>
  </w:num>
  <w:num w:numId="11" w16cid:durableId="1179737385">
    <w:abstractNumId w:val="42"/>
  </w:num>
  <w:num w:numId="12" w16cid:durableId="502283485">
    <w:abstractNumId w:val="45"/>
  </w:num>
  <w:num w:numId="13" w16cid:durableId="1614433945">
    <w:abstractNumId w:val="21"/>
  </w:num>
  <w:num w:numId="14" w16cid:durableId="430124782">
    <w:abstractNumId w:val="20"/>
  </w:num>
  <w:num w:numId="15" w16cid:durableId="473644538">
    <w:abstractNumId w:val="28"/>
  </w:num>
  <w:num w:numId="16" w16cid:durableId="1163857377">
    <w:abstractNumId w:val="9"/>
  </w:num>
  <w:num w:numId="17" w16cid:durableId="1312826982">
    <w:abstractNumId w:val="1"/>
  </w:num>
  <w:num w:numId="18" w16cid:durableId="1734622685">
    <w:abstractNumId w:val="13"/>
  </w:num>
  <w:num w:numId="19" w16cid:durableId="1640964246">
    <w:abstractNumId w:val="43"/>
  </w:num>
  <w:num w:numId="20" w16cid:durableId="239606205">
    <w:abstractNumId w:val="32"/>
  </w:num>
  <w:num w:numId="21" w16cid:durableId="1636640439">
    <w:abstractNumId w:val="22"/>
  </w:num>
  <w:num w:numId="22" w16cid:durableId="1462191583">
    <w:abstractNumId w:val="46"/>
  </w:num>
  <w:num w:numId="23" w16cid:durableId="1706247417">
    <w:abstractNumId w:val="18"/>
  </w:num>
  <w:num w:numId="24" w16cid:durableId="350183762">
    <w:abstractNumId w:val="17"/>
  </w:num>
  <w:num w:numId="25" w16cid:durableId="1075586829">
    <w:abstractNumId w:val="9"/>
  </w:num>
  <w:num w:numId="26" w16cid:durableId="362943582">
    <w:abstractNumId w:val="34"/>
  </w:num>
  <w:num w:numId="27" w16cid:durableId="254674838">
    <w:abstractNumId w:val="6"/>
  </w:num>
  <w:num w:numId="28" w16cid:durableId="127821374">
    <w:abstractNumId w:val="40"/>
  </w:num>
  <w:num w:numId="29" w16cid:durableId="623000150">
    <w:abstractNumId w:val="27"/>
  </w:num>
  <w:num w:numId="30" w16cid:durableId="951788999">
    <w:abstractNumId w:val="25"/>
  </w:num>
  <w:num w:numId="31" w16cid:durableId="1306080863">
    <w:abstractNumId w:val="3"/>
  </w:num>
  <w:num w:numId="32" w16cid:durableId="1948389137">
    <w:abstractNumId w:val="47"/>
  </w:num>
  <w:num w:numId="33" w16cid:durableId="1293025847">
    <w:abstractNumId w:val="10"/>
  </w:num>
  <w:num w:numId="34" w16cid:durableId="1675956696">
    <w:abstractNumId w:val="30"/>
  </w:num>
  <w:num w:numId="35" w16cid:durableId="4552793">
    <w:abstractNumId w:val="12"/>
  </w:num>
  <w:num w:numId="36" w16cid:durableId="1524980110">
    <w:abstractNumId w:val="24"/>
  </w:num>
  <w:num w:numId="37" w16cid:durableId="236596364">
    <w:abstractNumId w:val="35"/>
  </w:num>
  <w:num w:numId="38" w16cid:durableId="1428574171">
    <w:abstractNumId w:val="4"/>
  </w:num>
  <w:num w:numId="39" w16cid:durableId="151918953">
    <w:abstractNumId w:val="36"/>
  </w:num>
  <w:num w:numId="40" w16cid:durableId="149905387">
    <w:abstractNumId w:val="14"/>
  </w:num>
  <w:num w:numId="41" w16cid:durableId="793405766">
    <w:abstractNumId w:val="19"/>
  </w:num>
  <w:num w:numId="42" w16cid:durableId="1347244762">
    <w:abstractNumId w:val="8"/>
  </w:num>
  <w:num w:numId="43" w16cid:durableId="1418404722">
    <w:abstractNumId w:val="26"/>
  </w:num>
  <w:num w:numId="44" w16cid:durableId="1362172802">
    <w:abstractNumId w:val="38"/>
  </w:num>
  <w:num w:numId="45" w16cid:durableId="1704749775">
    <w:abstractNumId w:val="37"/>
  </w:num>
  <w:num w:numId="46" w16cid:durableId="1909917940">
    <w:abstractNumId w:val="0"/>
  </w:num>
  <w:num w:numId="47" w16cid:durableId="660427387">
    <w:abstractNumId w:val="29"/>
  </w:num>
  <w:num w:numId="48" w16cid:durableId="1770195229">
    <w:abstractNumId w:val="5"/>
  </w:num>
  <w:num w:numId="49" w16cid:durableId="1311403086">
    <w:abstractNumId w:val="33"/>
  </w:num>
  <w:num w:numId="50" w16cid:durableId="68625194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1D00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C78A0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157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77553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4886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7B7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4DA"/>
    <w:rsid w:val="002327FA"/>
    <w:rsid w:val="00233749"/>
    <w:rsid w:val="00234A3C"/>
    <w:rsid w:val="00234DBA"/>
    <w:rsid w:val="00235782"/>
    <w:rsid w:val="002364DF"/>
    <w:rsid w:val="00237607"/>
    <w:rsid w:val="00240A7D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B7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969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5951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3FC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703"/>
    <w:rsid w:val="003D766E"/>
    <w:rsid w:val="003E06EC"/>
    <w:rsid w:val="003E0D05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50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1F85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08B4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BF3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41E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45A5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CB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117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1FEF"/>
    <w:rsid w:val="007F33C7"/>
    <w:rsid w:val="007F4048"/>
    <w:rsid w:val="007F5A30"/>
    <w:rsid w:val="007F5B51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B80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3076"/>
    <w:rsid w:val="008B4CCD"/>
    <w:rsid w:val="008B51A9"/>
    <w:rsid w:val="008B7A4C"/>
    <w:rsid w:val="008B7ED9"/>
    <w:rsid w:val="008C0385"/>
    <w:rsid w:val="008C2DFE"/>
    <w:rsid w:val="008C32E1"/>
    <w:rsid w:val="008C33EE"/>
    <w:rsid w:val="008C3B34"/>
    <w:rsid w:val="008C501A"/>
    <w:rsid w:val="008C64F0"/>
    <w:rsid w:val="008C7157"/>
    <w:rsid w:val="008C72D6"/>
    <w:rsid w:val="008C7C5F"/>
    <w:rsid w:val="008D052E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000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51C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0B7B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97CCC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226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0A71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41F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171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1D9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7013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3864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FE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2A776E-B77B-457D-AC35-08D5DBB27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KURP Coordinator</cp:lastModifiedBy>
  <cp:revision>2</cp:revision>
  <cp:lastPrinted>2013-10-18T08:32:00Z</cp:lastPrinted>
  <dcterms:created xsi:type="dcterms:W3CDTF">2022-09-12T22:41:00Z</dcterms:created>
  <dcterms:modified xsi:type="dcterms:W3CDTF">2022-09-12T22:41:00Z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